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D93825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93825">
        <w:rPr>
          <w:rFonts w:ascii="GHEA Grapalat" w:hAnsi="GHEA Grapalat" w:cs="Sylfaen"/>
          <w:sz w:val="24"/>
          <w:szCs w:val="24"/>
          <w:lang w:val="en-US"/>
        </w:rPr>
        <w:t>09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D93825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D93825">
        <w:rPr>
          <w:rFonts w:ascii="GHEA Grapalat" w:hAnsi="GHEA Grapalat" w:cs="GHEA Grapalat"/>
          <w:sz w:val="24"/>
          <w:szCs w:val="24"/>
          <w:lang w:val="hy-AM"/>
        </w:rPr>
        <w:t>ԱԴԱՄԱՆԴ-ՄԵԴ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4B61EE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D93825">
        <w:rPr>
          <w:rFonts w:ascii="GHEA Grapalat" w:hAnsi="GHEA Grapalat"/>
          <w:sz w:val="24"/>
          <w:szCs w:val="24"/>
          <w:lang w:val="hy-AM"/>
        </w:rPr>
        <w:t>«Նորք» ինֆեկցիոն կլինիկական հիվանդանոց ՓԲԸ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9134D3" w:rsidRPr="004B61EE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D93825">
        <w:rPr>
          <w:rFonts w:ascii="GHEA Grapalat" w:hAnsi="GHEA Grapalat" w:cs="Sylfaen"/>
          <w:sz w:val="24"/>
          <w:szCs w:val="24"/>
          <w:lang w:val="hy-AM"/>
        </w:rPr>
        <w:t>ՆԻԿՀ-ԷԱՃ-ԱՊՁԲ-18/3</w:t>
      </w:r>
      <w:r w:rsidR="004E4263" w:rsidRP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ծ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646164">
        <w:rPr>
          <w:rFonts w:ascii="GHEA Grapalat" w:hAnsi="GHEA Grapalat"/>
          <w:sz w:val="24"/>
          <w:szCs w:val="24"/>
          <w:lang w:val="hy-AM"/>
        </w:rPr>
        <w:t>էլեկտրոնային աճուրդ</w:t>
      </w:r>
    </w:p>
    <w:p w:rsidR="00CE2B1C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/>
          <w:sz w:val="24"/>
          <w:szCs w:val="24"/>
          <w:lang w:val="hy-AM"/>
        </w:rPr>
        <w:t xml:space="preserve">Գնման առարկա՝ </w:t>
      </w:r>
      <w:r w:rsidR="00D93825">
        <w:rPr>
          <w:rFonts w:ascii="GHEA Grapalat" w:hAnsi="GHEA Grapalat"/>
          <w:sz w:val="24"/>
          <w:szCs w:val="24"/>
          <w:lang w:val="hy-AM"/>
        </w:rPr>
        <w:t>Դեղորայքի</w:t>
      </w:r>
      <w:r w:rsidR="005D66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2B1C">
        <w:rPr>
          <w:rFonts w:ascii="GHEA Grapalat" w:hAnsi="GHEA Grapalat"/>
          <w:sz w:val="24"/>
          <w:szCs w:val="24"/>
          <w:lang w:val="hy-AM"/>
        </w:rPr>
        <w:t>ձեռքբերում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93825" w:rsidRPr="002557DB" w:rsidRDefault="00D93825" w:rsidP="00D93825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Դադարեցնել </w:t>
      </w:r>
      <w:r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ՆԻԿՀ-ԷԱՃ-ԱՊՁԲ-18/3</w:t>
      </w:r>
      <w:r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9707F">
        <w:rPr>
          <w:rFonts w:ascii="GHEA Grapalat" w:hAnsi="GHEA Grapalat"/>
          <w:sz w:val="24"/>
          <w:szCs w:val="24"/>
          <w:lang w:val="hy-AM"/>
        </w:rPr>
        <w:t>ծ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>
        <w:rPr>
          <w:rFonts w:ascii="GHEA Grapalat" w:hAnsi="GHEA Grapalat"/>
          <w:sz w:val="24"/>
          <w:szCs w:val="24"/>
          <w:lang w:val="hy-AM"/>
        </w:rPr>
        <w:t xml:space="preserve">էլեկտրոնային աճուրդի գնահատող հանձնաժողովի 06.11.2018թ. նիստի թիվ 4 արձանագրության 3-րդ կե համաձայն՝ </w:t>
      </w:r>
      <w:r w:rsidRPr="00D93825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ԱԴԱՄԱՆԴ-ՄԵԴ</w:t>
      </w:r>
      <w:r w:rsidRPr="00D93825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ՍՊԸ-ի հայտը մերժելու մասին որոշումը:</w:t>
      </w: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 xml:space="preserve"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1363A"/>
    <w:rsid w:val="00120247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E3C08"/>
    <w:rsid w:val="003F5890"/>
    <w:rsid w:val="00400D2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6F61"/>
    <w:rsid w:val="005B0E1D"/>
    <w:rsid w:val="005C7483"/>
    <w:rsid w:val="005D6223"/>
    <w:rsid w:val="005D6622"/>
    <w:rsid w:val="005D7C18"/>
    <w:rsid w:val="005F53E6"/>
    <w:rsid w:val="006069CF"/>
    <w:rsid w:val="00631C91"/>
    <w:rsid w:val="00631EA2"/>
    <w:rsid w:val="00632C3A"/>
    <w:rsid w:val="006454FF"/>
    <w:rsid w:val="00646164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A2468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178</cp:revision>
  <cp:lastPrinted>2018-07-26T13:50:00Z</cp:lastPrinted>
  <dcterms:created xsi:type="dcterms:W3CDTF">2016-04-19T09:12:00Z</dcterms:created>
  <dcterms:modified xsi:type="dcterms:W3CDTF">2018-11-09T11:05:00Z</dcterms:modified>
</cp:coreProperties>
</file>